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sz w:val="20"/>
          <w:szCs w:val="20"/>
        </w:rPr>
        <w:t>Michał Malara AGRO MICHAŁ</w:t>
        <w:br/>
        <w:t>NIP: 6621691972</w:t>
        <w:br/>
        <w:t>Adres korespondencyjny: Donosy 2, 28-500 Kazimierza Wielka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REKLAMACYJNY ZAKUPIONE</w:t>
      </w:r>
      <w:r>
        <w:rPr>
          <w:b/>
          <w:bCs/>
          <w:sz w:val="28"/>
          <w:szCs w:val="28"/>
        </w:rPr>
        <w:t>GO TOWARU</w:t>
      </w:r>
    </w:p>
    <w:tbl>
      <w:tblPr>
        <w:tblStyle w:val="Tabela-Siatka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8"/>
        <w:gridCol w:w="5227"/>
      </w:tblGrid>
      <w:tr>
        <w:trPr>
          <w:trHeight w:val="1008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Dane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zgłaszającego reklamacje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56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 zgłoszenia reklamacji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50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Nr katalogowy 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58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Nazwa 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6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 zakupu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0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Nr dokumentu zakupu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54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Producent/model maszyny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48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Nr seryjny maszyny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70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Stan licznika maszyny montażu części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50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Stan licznika maszyny wystąpienia awarii części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550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przyczyny zakupu części zamiennej, z określeniem, czy była to awaria, czy zużycie.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402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uszkodzenia zakupionej i reklamowanej części zamiennej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Czy montował autoryzowany serwis: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TAK/NIE</w:t>
            </w:r>
          </w:p>
        </w:tc>
      </w:tr>
      <w:tr>
        <w:trPr>
          <w:trHeight w:val="1124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Dane serwisu wykonującego montaż części: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(nazwa, adres, tel.)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138" w:hRule="atLeast"/>
        </w:trPr>
        <w:tc>
          <w:tcPr>
            <w:tcW w:w="52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Inne uwagi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  <w:t>Wyrażam zgodę na wykonanie badań metodą niszczącą mających na celu stwierdzenia zasadność składanej reklamacji. W przypadku stwierdzenia braku zasadności reklamacji, kosztem wykonanych badań zostanie obciążony podmiot składający reklamacje.</w:t>
      </w:r>
    </w:p>
    <w:p>
      <w:pPr>
        <w:pStyle w:val="Normal"/>
        <w:spacing w:before="0" w:after="160"/>
        <w:ind w:left="7080"/>
        <w:rPr/>
      </w:pPr>
      <w:r>
        <w:rPr/>
        <w:t>..………………………………………………</w:t>
        <w:br/>
        <w:t xml:space="preserve">                 Data i podpis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d12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LibreOffice/7.6.2.1$Windows_X86_64 LibreOffice_project/56f7684011345957bbf33a7ee678afaf4d2ba333</Application>
  <AppVersion>15.0000</AppVersion>
  <Pages>1</Pages>
  <Words>114</Words>
  <Characters>803</Characters>
  <CharactersWithSpaces>915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2023-07-12T08:39:00Z</dcterms:created>
  <dc:creator>Adam Śledziewski</dc:creator>
  <dc:description/>
  <dc:language>pl-PL</dc:language>
  <cp:lastModifiedBy/>
  <dcterms:modified xsi:type="dcterms:W3CDTF">2024-01-23T21:54:32Z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